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EB" w:rsidRDefault="003F23E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4"/>
          <w:szCs w:val="24"/>
        </w:rPr>
        <w:t>Dear Yo:</w:t>
      </w:r>
    </w:p>
    <w:p w:rsidR="003F23EB" w:rsidRDefault="003F23EB">
      <w:pPr>
        <w:widowControl w:val="0"/>
        <w:autoSpaceDE w:val="0"/>
        <w:autoSpaceDN w:val="0"/>
        <w:adjustRightInd w:val="0"/>
        <w:spacing w:after="0" w:line="240" w:lineRule="auto"/>
        <w:rPr>
          <w:rFonts w:ascii="Times New Roman" w:hAnsi="Times New Roman" w:cs="Times New Roman"/>
          <w:sz w:val="28"/>
          <w:szCs w:val="28"/>
        </w:rPr>
      </w:pPr>
    </w:p>
    <w:p w:rsidR="003F23EB" w:rsidRDefault="003F23EB">
      <w:pPr>
        <w:widowControl w:val="0"/>
        <w:autoSpaceDE w:val="0"/>
        <w:autoSpaceDN w:val="0"/>
        <w:adjustRightInd w:val="0"/>
        <w:spacing w:after="0" w:line="240" w:lineRule="auto"/>
        <w:rPr>
          <w:rFonts w:ascii="Times New Roman" w:hAnsi="Times New Roman" w:cs="Times New Roman"/>
          <w:sz w:val="28"/>
          <w:szCs w:val="28"/>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Dictatorship is the best path to development</w:t>
      </w: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debatewise.org</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will prove dictatorships incorporate more control over the variables that define development so in consequence are a better course   . . .   Also, that dictatorships guarantee the Social Order   . . .   </w:t>
      </w: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[Governments] in which absolute power is concentrated in a dictator or a small clique  . . .   are [currently] subject to retaliatory actions. We propose this should end. Democratic nations should not take retaliatory actions against dictatorial governments in order to diminish their legitimacy, their power, and to promote their [overthrow] in exchange for a democratic alternative.    . . .   These sort of actions can only undermine the possibility of development finally kicking in [these] countries, since dictatorship is the best way to achieve it.    . . .</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Dictatorships breed development though efficient and straight-forward decision making </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 is a good breeding ground for personal discipline and order</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Dictatorships better control the variables of human development</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Dictatorships [better] resist [pressures] to [redistribute] income   . . .</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Elections are a luxury   . . .</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Dictatorships regimes can be a path for countries move on from civil wars and focus on development</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Dictatorships have a flexibility in economic policy that breeds growth</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 helps achieve social stability</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longer lasting and biggest economic miracles have occurred under dictatorships</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Dictatorship outperforms democracy in growth and economic development</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dictatorship breeds order  . . .   a needed step   . . .</w:t>
      </w:r>
    </w:p>
    <w:p w:rsidR="003F23EB" w:rsidRDefault="003F23EB">
      <w:pPr>
        <w:widowControl w:val="0"/>
        <w:autoSpaceDE w:val="0"/>
        <w:autoSpaceDN w:val="0"/>
        <w:adjustRightInd w:val="0"/>
        <w:spacing w:after="0" w:line="240" w:lineRule="auto"/>
        <w:rPr>
          <w:rFonts w:ascii="Arial" w:hAnsi="Arial" w:cs="Arial"/>
          <w:sz w:val="12"/>
          <w:szCs w:val="12"/>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Dictators have incentives to promote development and diminish social differences     . . .</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Dictatorships   . . .   don't need a political coalition    . . .    After the 1936 Spanish elections, the Republican coalition, was formed out of more than ten parties including anarchists, socialists, and social democrats.  Supported by Basque nationalists, and other separatist movements, they seized power.  Reaching agreement among them was nearly impossible.  Under Francisco Franco, all rightist factions were unified.  His uncontested leadership managed to take the necessary step to maintain a unified Spain, survive a blockade, and start the so called "Spanish Miracle". [=[http://countrystudies.us/spain/22.htm De Menses, Filipe Ribeiro Franco and the Spanish Civil War, p. 87, Routledge]=]</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Because they can do as they please, dictators can   . . .   employ technocrats   . . .    In democracies   . . .   the head of government must surround himself with a cabinet composed of fellow party members   . . .    Pinochet, helped by the Chicago Boys   . . .   applied a plan consisting [of] </w:t>
      </w:r>
      <w:r>
        <w:rPr>
          <w:rFonts w:ascii="Arial" w:hAnsi="Arial" w:cs="Arial"/>
          <w:sz w:val="20"/>
          <w:szCs w:val="20"/>
        </w:rPr>
        <w:lastRenderedPageBreak/>
        <w:t xml:space="preserve">privatizations   . . .   the Chilean Miracle.   . . . </w:t>
      </w: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big assumption here is that these Dictators are rational, wise, and not materialistic    . . .    Dictatorships   . . .  enforce personal discipline because they promote a State founded on patriarchal and hierarchical value (Carl Henrik Knutsen), through the implementation of strict policies    . . .    </w:t>
      </w: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Dictatorships can control the health and education of its population better because they can decide how to allocate the resources (funding, students, professors, infrastructure, supplies) to prepare new professionals for the health and education sectors; and they can determine the curricula, salaries and place of employment in a way democracies can't.</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Cuba, the sole remaining dictatorship in Latin America has more doctors per capita than the average western nations, including the US    . . .    and one of the best human development indexes in the region    . . .    And on 19 July 1979 the Sandinista guerrillas overthrew the dictatorship and implemented a leftist revolutionary government   . . .  overthrowing the Somoza Dictatorship.    . . . </w:t>
      </w: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results of [an] election are very close, there is a chance of anarchy   . . .  On the other hand, dictatorships are the most stable form of government   . . .   In addition, the social control exercised by dictatorships allow them to prevent   . . .  strikes, riots, and [to] keep low criminality rates. Thus providing a bargain for investors.   . . .</w:t>
      </w: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16"/>
          <w:szCs w:val="16"/>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longer lasting and biggest economic miracles have occurred under dictatorships   . . .   “The most rapidly growing country in the 1970’s was the military-ruled Brazil. The economic tigers of the 1980 were the dictatorships of South Korea, Taiwan and Singapore. In the 1990’s the leader was China. And those spectacular successes repeatedly sowed the minds of even committed democrats.” [=[ Prezworsky, Adam; Democracy and Development: Political Institutions and well being in the world, 1950-1990, p.2)]=]    . . .</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http://debatewise.org/debates/1001-dictatorship-is-the-best-path-to-development/</w:t>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Arial" w:hAnsi="Arial" w:cs="Arial"/>
          <w:sz w:val="20"/>
          <w:szCs w:val="20"/>
        </w:rPr>
      </w:pPr>
    </w:p>
    <w:p w:rsidR="003F23EB" w:rsidRDefault="003F23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F23EB" w:rsidRDefault="003F23EB">
      <w:pPr>
        <w:widowControl w:val="0"/>
        <w:autoSpaceDE w:val="0"/>
        <w:autoSpaceDN w:val="0"/>
        <w:adjustRightInd w:val="0"/>
        <w:spacing w:after="0" w:line="240" w:lineRule="auto"/>
        <w:rPr>
          <w:rFonts w:ascii="Times New Roman" w:hAnsi="Times New Roman" w:cs="Times New Roman"/>
          <w:sz w:val="34"/>
          <w:szCs w:val="34"/>
        </w:rPr>
      </w:pPr>
    </w:p>
    <w:p w:rsidR="003F23EB" w:rsidRDefault="003F23E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F23EB" w:rsidSect="003F23E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3EB" w:rsidRDefault="003F23EB" w:rsidP="003F23EB">
      <w:pPr>
        <w:spacing w:after="0" w:line="240" w:lineRule="auto"/>
      </w:pPr>
      <w:r>
        <w:separator/>
      </w:r>
    </w:p>
  </w:endnote>
  <w:endnote w:type="continuationSeparator" w:id="0">
    <w:p w:rsidR="003F23EB" w:rsidRDefault="003F23EB" w:rsidP="003F23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EB" w:rsidRDefault="003F23E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3EB" w:rsidRDefault="003F23EB" w:rsidP="003F23EB">
      <w:pPr>
        <w:spacing w:after="0" w:line="240" w:lineRule="auto"/>
      </w:pPr>
      <w:r>
        <w:separator/>
      </w:r>
    </w:p>
  </w:footnote>
  <w:footnote w:type="continuationSeparator" w:id="0">
    <w:p w:rsidR="003F23EB" w:rsidRDefault="003F23EB" w:rsidP="003F23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3EB" w:rsidRDefault="003F23E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3EB"/>
    <w:rsid w:val="003F23EB"/>
    <w:rsid w:val="00447E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4229</Characters>
  <Application>Microsoft Office Word</Application>
  <DocSecurity>4</DocSecurity>
  <Lines>35</Lines>
  <Paragraphs>9</Paragraphs>
  <ScaleCrop>false</ScaleCrop>
  <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2016-07-08T16:41:00Z</dcterms:created>
  <dcterms:modified xsi:type="dcterms:W3CDTF">2016-07-08T16:41:00Z</dcterms:modified>
</cp:coreProperties>
</file>